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DD" w:rsidRDefault="00381C64">
      <w:hyperlink r:id="rId4" w:history="1">
        <w:r>
          <w:rPr>
            <w:rStyle w:val="Hypertextovodkaz"/>
            <w:rFonts w:eastAsia="Times New Roman"/>
          </w:rPr>
          <w:t>https://www.pointshop.cz/kalkulacka-tapet</w:t>
        </w:r>
      </w:hyperlink>
    </w:p>
    <w:sectPr w:rsidR="009916DD" w:rsidSect="0099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C64"/>
    <w:rsid w:val="00381C64"/>
    <w:rsid w:val="0099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1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intshop.cz/kalkulacka-tap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ARTEP reklama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Kubíková</dc:creator>
  <cp:keywords/>
  <dc:description/>
  <cp:lastModifiedBy>Martina Kubíková</cp:lastModifiedBy>
  <cp:revision>3</cp:revision>
  <dcterms:created xsi:type="dcterms:W3CDTF">2018-09-10T11:17:00Z</dcterms:created>
  <dcterms:modified xsi:type="dcterms:W3CDTF">2018-09-10T11:17:00Z</dcterms:modified>
</cp:coreProperties>
</file>